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E4221F">
        <w:trPr>
          <w:trHeight w:val="383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D27528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B42DD" w:rsidRPr="006B42DD" w:rsidTr="00E02A8F">
        <w:trPr>
          <w:trHeight w:val="657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E4221F" w:rsidRDefault="00DD5A3B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2"/>
              </w:rPr>
            </w:pPr>
            <w:r w:rsidRPr="00E4221F">
              <w:rPr>
                <w:rFonts w:ascii="Times New Roman" w:hAnsi="Times New Roman" w:cs="Times New Roman"/>
                <w:sz w:val="24"/>
                <w:szCs w:val="22"/>
              </w:rPr>
              <w:t>Arşiv Hizmetleri Sorumlusu</w:t>
            </w:r>
            <w:bookmarkStart w:id="0" w:name="_GoBack"/>
            <w:bookmarkEnd w:id="0"/>
          </w:p>
        </w:tc>
      </w:tr>
      <w:tr w:rsidR="00882C5C" w:rsidRPr="006B42DD" w:rsidTr="00E02A8F">
        <w:trPr>
          <w:trHeight w:val="6557"/>
        </w:trPr>
        <w:tc>
          <w:tcPr>
            <w:tcW w:w="2269" w:type="dxa"/>
            <w:gridSpan w:val="2"/>
            <w:vAlign w:val="center"/>
          </w:tcPr>
          <w:p w:rsidR="00882C5C" w:rsidRPr="00E4221F" w:rsidRDefault="00882C5C" w:rsidP="00E4221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DD5A3B" w:rsidRPr="00DD5A3B" w:rsidRDefault="00DD5A3B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sz w:val="24"/>
                <w:szCs w:val="24"/>
              </w:rPr>
              <w:t>Birimlerden arşive teslim edilen evrakları dosya içerisinde ve dosya muhteviyatı döküm formu ile teslim alır,</w:t>
            </w:r>
          </w:p>
          <w:p w:rsidR="00DD5A3B" w:rsidRPr="00DD5A3B" w:rsidRDefault="00DD5A3B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sz w:val="24"/>
                <w:szCs w:val="24"/>
              </w:rPr>
              <w:t xml:space="preserve">Kurum arşivine devredilen arşivlik malzemelerin korunması, saklanması, gizliliği işlemlerini yürütür, </w:t>
            </w:r>
          </w:p>
          <w:p w:rsidR="00DD5A3B" w:rsidRPr="00DD5A3B" w:rsidRDefault="00DD5A3B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sz w:val="24"/>
                <w:szCs w:val="24"/>
              </w:rPr>
              <w:t xml:space="preserve">Arşivi devamlı olarak gözetimi altında bulundurur, İlgisi olmayanlara evrak vermez, </w:t>
            </w:r>
          </w:p>
          <w:p w:rsidR="00DD5A3B" w:rsidRPr="00DD5A3B" w:rsidRDefault="00DD5A3B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sz w:val="24"/>
                <w:szCs w:val="24"/>
              </w:rPr>
              <w:t xml:space="preserve">Arşivden ilgililere verdiği evrakları zimmet defterine işler ve imza karşılığı teslim eder, </w:t>
            </w:r>
          </w:p>
          <w:p w:rsidR="00DD5A3B" w:rsidRPr="00DD5A3B" w:rsidRDefault="00DD5A3B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sz w:val="24"/>
                <w:szCs w:val="24"/>
              </w:rPr>
              <w:t xml:space="preserve">Evrakların geri dönüşlerini takip eder, süresinde teslim edilmeyen evraklar ile ilgili birimle iletişime geçerek arşive teslimini sağlar, </w:t>
            </w:r>
          </w:p>
          <w:p w:rsidR="00DD5A3B" w:rsidRPr="00DD5A3B" w:rsidRDefault="00DD5A3B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sz w:val="24"/>
                <w:szCs w:val="24"/>
              </w:rPr>
              <w:t xml:space="preserve">Arşivin genel düzen ve temizliğinin takibini sağlar, </w:t>
            </w:r>
          </w:p>
          <w:p w:rsidR="00DD5A3B" w:rsidRPr="00DD5A3B" w:rsidRDefault="00DD5A3B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sz w:val="24"/>
                <w:szCs w:val="24"/>
              </w:rPr>
              <w:t xml:space="preserve">İç ve dış risklere karşı gerekli önlemleri alır, </w:t>
            </w:r>
          </w:p>
          <w:p w:rsidR="00882C5C" w:rsidRPr="00E23947" w:rsidRDefault="00094F5D" w:rsidP="00E02A8F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DD5A3B" w:rsidRPr="00DD5A3B">
              <w:rPr>
                <w:rFonts w:ascii="Times New Roman" w:hAnsi="Times New Roman" w:cs="Times New Roman"/>
                <w:sz w:val="24"/>
                <w:szCs w:val="24"/>
              </w:rPr>
              <w:t xml:space="preserve"> hizmet kalite standartları sistemi politikası doğrultusunda, sistemi oluşturan prosedür ve talimatlarda tanımlanan görev ve sorumlulukları yerine getirmekten sorumludur.</w:t>
            </w:r>
          </w:p>
        </w:tc>
      </w:tr>
      <w:tr w:rsidR="00527BFD" w:rsidRPr="006B42DD" w:rsidTr="00E02A8F">
        <w:trPr>
          <w:trHeight w:val="340"/>
        </w:trPr>
        <w:tc>
          <w:tcPr>
            <w:tcW w:w="2269" w:type="dxa"/>
            <w:gridSpan w:val="2"/>
            <w:vMerge w:val="restart"/>
            <w:vAlign w:val="center"/>
          </w:tcPr>
          <w:p w:rsidR="00527BFD" w:rsidRPr="00F2301A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527BFD" w:rsidRPr="00E02A8F" w:rsidRDefault="00C85EFB" w:rsidP="00E4221F">
            <w:pPr>
              <w:rPr>
                <w:sz w:val="22"/>
                <w:szCs w:val="22"/>
              </w:rPr>
            </w:pPr>
            <w:r w:rsidRPr="00E02A8F">
              <w:rPr>
                <w:sz w:val="22"/>
                <w:szCs w:val="22"/>
              </w:rPr>
              <w:t>657</w:t>
            </w:r>
            <w:r w:rsidR="00E4221F">
              <w:rPr>
                <w:sz w:val="22"/>
                <w:szCs w:val="22"/>
              </w:rPr>
              <w:t xml:space="preserve"> Sayılı Devlet Memurları Kanunu</w:t>
            </w:r>
          </w:p>
        </w:tc>
      </w:tr>
      <w:tr w:rsidR="00527BFD" w:rsidRPr="006B42DD" w:rsidTr="00E02A8F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527BFD" w:rsidRPr="00F2301A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527BFD" w:rsidRPr="00E02A8F" w:rsidRDefault="00C85EFB" w:rsidP="00E4221F">
            <w:pPr>
              <w:widowControl/>
              <w:autoSpaceDE/>
              <w:autoSpaceDN/>
              <w:adjustRightInd/>
              <w:spacing w:after="160" w:line="360" w:lineRule="auto"/>
              <w:ind w:right="283"/>
              <w:contextualSpacing/>
              <w:rPr>
                <w:sz w:val="22"/>
                <w:szCs w:val="22"/>
              </w:rPr>
            </w:pPr>
            <w:r w:rsidRPr="00E02A8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E4221F">
              <w:rPr>
                <w:rFonts w:eastAsia="Calibri"/>
                <w:sz w:val="22"/>
                <w:szCs w:val="22"/>
                <w:lang w:val="en-US" w:eastAsia="en-US"/>
              </w:rPr>
              <w:t>547 Sayılı Yükseköğretim Kanunu</w:t>
            </w:r>
          </w:p>
        </w:tc>
      </w:tr>
      <w:tr w:rsidR="00527BFD" w:rsidRPr="006B42DD" w:rsidTr="00E4221F">
        <w:trPr>
          <w:trHeight w:val="1084"/>
        </w:trPr>
        <w:tc>
          <w:tcPr>
            <w:tcW w:w="10207" w:type="dxa"/>
            <w:gridSpan w:val="4"/>
            <w:vAlign w:val="center"/>
          </w:tcPr>
          <w:p w:rsidR="00E4221F" w:rsidRDefault="00E4221F" w:rsidP="00E4221F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p w:rsidR="00E4221F" w:rsidRPr="00E4221F" w:rsidRDefault="00E4221F" w:rsidP="00E4221F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27BFD" w:rsidRPr="006B42DD" w:rsidRDefault="00E4221F" w:rsidP="00E4221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</w:tr>
      <w:tr w:rsidR="00527BFD" w:rsidRPr="006B42DD" w:rsidTr="00E4221F">
        <w:trPr>
          <w:trHeight w:val="561"/>
        </w:trPr>
        <w:tc>
          <w:tcPr>
            <w:tcW w:w="1475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3222D" w:rsidRDefault="0053222D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:rsidTr="00E4221F">
        <w:trPr>
          <w:trHeight w:val="370"/>
        </w:trPr>
        <w:tc>
          <w:tcPr>
            <w:tcW w:w="10207" w:type="dxa"/>
            <w:gridSpan w:val="4"/>
            <w:vAlign w:val="center"/>
          </w:tcPr>
          <w:p w:rsidR="005C1C60" w:rsidRPr="00F2301A" w:rsidRDefault="00527BFD" w:rsidP="00E4221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527BFD" w:rsidRPr="006B42DD" w:rsidTr="00E4221F">
        <w:trPr>
          <w:trHeight w:val="545"/>
        </w:trPr>
        <w:tc>
          <w:tcPr>
            <w:tcW w:w="1475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E4221F" w:rsidRPr="006B42DD" w:rsidTr="00E02A8F">
        <w:trPr>
          <w:trHeight w:val="534"/>
        </w:trPr>
        <w:tc>
          <w:tcPr>
            <w:tcW w:w="1475" w:type="dxa"/>
            <w:vAlign w:val="center"/>
          </w:tcPr>
          <w:p w:rsidR="00E4221F" w:rsidRDefault="00E4221F" w:rsidP="00E4221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E4221F" w:rsidRDefault="00E4221F" w:rsidP="00E4221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E4221F" w:rsidRDefault="00E4221F" w:rsidP="00E4221F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E4221F" w:rsidRDefault="00E4221F" w:rsidP="00E4221F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C85EFB" w:rsidRPr="00C85EFB" w:rsidRDefault="00C85EFB" w:rsidP="00C85EFB"/>
    <w:p w:rsidR="009033E7" w:rsidRPr="00C85EFB" w:rsidRDefault="009033E7" w:rsidP="00C85EFB"/>
    <w:sectPr w:rsidR="009033E7" w:rsidRPr="00C85EFB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0C" w:rsidRDefault="00D4300C" w:rsidP="006B42DD">
      <w:r>
        <w:separator/>
      </w:r>
    </w:p>
  </w:endnote>
  <w:endnote w:type="continuationSeparator" w:id="0">
    <w:p w:rsidR="00D4300C" w:rsidRDefault="00D4300C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0C" w:rsidRDefault="00D4300C" w:rsidP="006B42DD">
      <w:r>
        <w:separator/>
      </w:r>
    </w:p>
  </w:footnote>
  <w:footnote w:type="continuationSeparator" w:id="0">
    <w:p w:rsidR="00D4300C" w:rsidRDefault="00D4300C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:rsidTr="005C1C60">
      <w:trPr>
        <w:trHeight w:val="276"/>
      </w:trPr>
      <w:tc>
        <w:tcPr>
          <w:tcW w:w="1657" w:type="dxa"/>
          <w:vMerge w:val="restart"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D49D2B4" wp14:editId="74252FF5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5C1C60" w:rsidRDefault="00DD5A3B" w:rsidP="009C2980">
          <w:pPr>
            <w:jc w:val="center"/>
            <w:rPr>
              <w:rFonts w:ascii="Arial" w:hAnsi="Arial" w:cs="Arial"/>
              <w:b/>
              <w:iCs/>
              <w:sz w:val="28"/>
              <w:szCs w:val="28"/>
            </w:rPr>
          </w:pPr>
          <w:r w:rsidRPr="00E4221F">
            <w:rPr>
              <w:rFonts w:ascii="Arial" w:hAnsi="Arial" w:cs="Arial"/>
              <w:b/>
              <w:iCs/>
              <w:sz w:val="28"/>
              <w:szCs w:val="28"/>
            </w:rPr>
            <w:t>ARŞİV HİZMETLERİ SORUMLUSU</w:t>
          </w:r>
        </w:p>
        <w:p w:rsidR="002B7CC5" w:rsidRPr="00E4221F" w:rsidRDefault="002B7CC5" w:rsidP="009C2980">
          <w:pPr>
            <w:jc w:val="center"/>
            <w:rPr>
              <w:rFonts w:ascii="Arial" w:hAnsi="Arial" w:cs="Arial"/>
              <w:b/>
              <w:iCs/>
              <w:color w:val="FF0000"/>
              <w:sz w:val="28"/>
              <w:szCs w:val="28"/>
            </w:rPr>
          </w:pPr>
          <w:r>
            <w:rPr>
              <w:rFonts w:ascii="Arial" w:hAnsi="Arial" w:cs="Arial"/>
              <w:b/>
              <w:iCs/>
              <w:sz w:val="28"/>
              <w:szCs w:val="28"/>
            </w:rPr>
            <w:t>(AKADEMİK BİRİMLER)</w:t>
          </w: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5C1C60" w:rsidRPr="00AE6D38" w:rsidRDefault="00E4221F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GT-274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5C1C60" w:rsidRPr="00AE6D38" w:rsidRDefault="00E4221F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21.04.2026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B7CC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B7CC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37EBE"/>
    <w:multiLevelType w:val="hybridMultilevel"/>
    <w:tmpl w:val="0686879C"/>
    <w:lvl w:ilvl="0" w:tplc="E91C98D0">
      <w:numFmt w:val="bullet"/>
      <w:lvlText w:val="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CD2F862">
      <w:numFmt w:val="bullet"/>
      <w:lvlText w:val="•"/>
      <w:lvlJc w:val="left"/>
      <w:pPr>
        <w:ind w:left="1782" w:hanging="361"/>
      </w:pPr>
      <w:rPr>
        <w:rFonts w:hint="default"/>
        <w:lang w:val="tr-TR" w:eastAsia="en-US" w:bidi="ar-SA"/>
      </w:rPr>
    </w:lvl>
    <w:lvl w:ilvl="2" w:tplc="8B10499E">
      <w:numFmt w:val="bullet"/>
      <w:lvlText w:val="•"/>
      <w:lvlJc w:val="left"/>
      <w:pPr>
        <w:ind w:left="2785" w:hanging="361"/>
      </w:pPr>
      <w:rPr>
        <w:rFonts w:hint="default"/>
        <w:lang w:val="tr-TR" w:eastAsia="en-US" w:bidi="ar-SA"/>
      </w:rPr>
    </w:lvl>
    <w:lvl w:ilvl="3" w:tplc="ADCAA558">
      <w:numFmt w:val="bullet"/>
      <w:lvlText w:val="•"/>
      <w:lvlJc w:val="left"/>
      <w:pPr>
        <w:ind w:left="3788" w:hanging="361"/>
      </w:pPr>
      <w:rPr>
        <w:rFonts w:hint="default"/>
        <w:lang w:val="tr-TR" w:eastAsia="en-US" w:bidi="ar-SA"/>
      </w:rPr>
    </w:lvl>
    <w:lvl w:ilvl="4" w:tplc="CF3A958C">
      <w:numFmt w:val="bullet"/>
      <w:lvlText w:val="•"/>
      <w:lvlJc w:val="left"/>
      <w:pPr>
        <w:ind w:left="4791" w:hanging="361"/>
      </w:pPr>
      <w:rPr>
        <w:rFonts w:hint="default"/>
        <w:lang w:val="tr-TR" w:eastAsia="en-US" w:bidi="ar-SA"/>
      </w:rPr>
    </w:lvl>
    <w:lvl w:ilvl="5" w:tplc="BDB413A6">
      <w:numFmt w:val="bullet"/>
      <w:lvlText w:val="•"/>
      <w:lvlJc w:val="left"/>
      <w:pPr>
        <w:ind w:left="5795" w:hanging="361"/>
      </w:pPr>
      <w:rPr>
        <w:rFonts w:hint="default"/>
        <w:lang w:val="tr-TR" w:eastAsia="en-US" w:bidi="ar-SA"/>
      </w:rPr>
    </w:lvl>
    <w:lvl w:ilvl="6" w:tplc="0D30355A">
      <w:numFmt w:val="bullet"/>
      <w:lvlText w:val="•"/>
      <w:lvlJc w:val="left"/>
      <w:pPr>
        <w:ind w:left="6798" w:hanging="361"/>
      </w:pPr>
      <w:rPr>
        <w:rFonts w:hint="default"/>
        <w:lang w:val="tr-TR" w:eastAsia="en-US" w:bidi="ar-SA"/>
      </w:rPr>
    </w:lvl>
    <w:lvl w:ilvl="7" w:tplc="1ADA87AC">
      <w:numFmt w:val="bullet"/>
      <w:lvlText w:val="•"/>
      <w:lvlJc w:val="left"/>
      <w:pPr>
        <w:ind w:left="7801" w:hanging="361"/>
      </w:pPr>
      <w:rPr>
        <w:rFonts w:hint="default"/>
        <w:lang w:val="tr-TR" w:eastAsia="en-US" w:bidi="ar-SA"/>
      </w:rPr>
    </w:lvl>
    <w:lvl w:ilvl="8" w:tplc="45A66BFE">
      <w:numFmt w:val="bullet"/>
      <w:lvlText w:val="•"/>
      <w:lvlJc w:val="left"/>
      <w:pPr>
        <w:ind w:left="8804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266B5"/>
    <w:multiLevelType w:val="hybridMultilevel"/>
    <w:tmpl w:val="08FE490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167C5D"/>
    <w:multiLevelType w:val="hybridMultilevel"/>
    <w:tmpl w:val="9D149CB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3EDE"/>
    <w:multiLevelType w:val="hybridMultilevel"/>
    <w:tmpl w:val="BF969512"/>
    <w:lvl w:ilvl="0" w:tplc="041F000B">
      <w:start w:val="1"/>
      <w:numFmt w:val="bullet"/>
      <w:lvlText w:val=""/>
      <w:lvlJc w:val="left"/>
      <w:pPr>
        <w:ind w:left="8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709CF"/>
    <w:multiLevelType w:val="hybridMultilevel"/>
    <w:tmpl w:val="5CD605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14"/>
  </w:num>
  <w:num w:numId="7">
    <w:abstractNumId w:val="16"/>
  </w:num>
  <w:num w:numId="8">
    <w:abstractNumId w:val="18"/>
  </w:num>
  <w:num w:numId="9">
    <w:abstractNumId w:val="3"/>
  </w:num>
  <w:num w:numId="10">
    <w:abstractNumId w:val="15"/>
  </w:num>
  <w:num w:numId="11">
    <w:abstractNumId w:val="12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8"/>
  </w:num>
  <w:num w:numId="17">
    <w:abstractNumId w:val="1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94F5D"/>
    <w:rsid w:val="000B3770"/>
    <w:rsid w:val="000C1CAD"/>
    <w:rsid w:val="000C3F86"/>
    <w:rsid w:val="000E474A"/>
    <w:rsid w:val="00101B27"/>
    <w:rsid w:val="001103CE"/>
    <w:rsid w:val="00141B80"/>
    <w:rsid w:val="00156440"/>
    <w:rsid w:val="001622C5"/>
    <w:rsid w:val="0017606F"/>
    <w:rsid w:val="001803C3"/>
    <w:rsid w:val="001813C0"/>
    <w:rsid w:val="001A2DD0"/>
    <w:rsid w:val="001A6B82"/>
    <w:rsid w:val="001B64BF"/>
    <w:rsid w:val="001D4F96"/>
    <w:rsid w:val="0020366F"/>
    <w:rsid w:val="00210757"/>
    <w:rsid w:val="00217784"/>
    <w:rsid w:val="002279D3"/>
    <w:rsid w:val="00242FD1"/>
    <w:rsid w:val="00245EE0"/>
    <w:rsid w:val="0026080A"/>
    <w:rsid w:val="002B7CC5"/>
    <w:rsid w:val="002D2B2F"/>
    <w:rsid w:val="002F75B6"/>
    <w:rsid w:val="00307B20"/>
    <w:rsid w:val="0031496D"/>
    <w:rsid w:val="003D2824"/>
    <w:rsid w:val="003F4395"/>
    <w:rsid w:val="003F7BB4"/>
    <w:rsid w:val="00435994"/>
    <w:rsid w:val="004554FB"/>
    <w:rsid w:val="00472AC8"/>
    <w:rsid w:val="00477859"/>
    <w:rsid w:val="00495825"/>
    <w:rsid w:val="004B4CBF"/>
    <w:rsid w:val="004C699A"/>
    <w:rsid w:val="004D6E25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602A34"/>
    <w:rsid w:val="006039EC"/>
    <w:rsid w:val="0062557F"/>
    <w:rsid w:val="00647458"/>
    <w:rsid w:val="0064779C"/>
    <w:rsid w:val="00680FC6"/>
    <w:rsid w:val="006B42DD"/>
    <w:rsid w:val="00710109"/>
    <w:rsid w:val="00710EF9"/>
    <w:rsid w:val="00743C5D"/>
    <w:rsid w:val="00795899"/>
    <w:rsid w:val="007B26ED"/>
    <w:rsid w:val="007B7719"/>
    <w:rsid w:val="007F3A6D"/>
    <w:rsid w:val="00860E56"/>
    <w:rsid w:val="00882C5C"/>
    <w:rsid w:val="00894BB5"/>
    <w:rsid w:val="008A2993"/>
    <w:rsid w:val="008B6583"/>
    <w:rsid w:val="008C00F9"/>
    <w:rsid w:val="008E1829"/>
    <w:rsid w:val="008F0305"/>
    <w:rsid w:val="009033E7"/>
    <w:rsid w:val="0099689E"/>
    <w:rsid w:val="009C2980"/>
    <w:rsid w:val="009C4316"/>
    <w:rsid w:val="009D1CE5"/>
    <w:rsid w:val="00A00403"/>
    <w:rsid w:val="00A04D6F"/>
    <w:rsid w:val="00A05C0C"/>
    <w:rsid w:val="00A3255E"/>
    <w:rsid w:val="00A65595"/>
    <w:rsid w:val="00A7207E"/>
    <w:rsid w:val="00A74F9D"/>
    <w:rsid w:val="00A80662"/>
    <w:rsid w:val="00AB19B1"/>
    <w:rsid w:val="00AE5AA2"/>
    <w:rsid w:val="00B21393"/>
    <w:rsid w:val="00B252BD"/>
    <w:rsid w:val="00B3330B"/>
    <w:rsid w:val="00B71FB8"/>
    <w:rsid w:val="00B96A73"/>
    <w:rsid w:val="00BC2B96"/>
    <w:rsid w:val="00BC6267"/>
    <w:rsid w:val="00C23924"/>
    <w:rsid w:val="00C44632"/>
    <w:rsid w:val="00C51CF2"/>
    <w:rsid w:val="00C85EFB"/>
    <w:rsid w:val="00C97867"/>
    <w:rsid w:val="00CA26D1"/>
    <w:rsid w:val="00CC7162"/>
    <w:rsid w:val="00D27528"/>
    <w:rsid w:val="00D3536C"/>
    <w:rsid w:val="00D4300C"/>
    <w:rsid w:val="00D610B2"/>
    <w:rsid w:val="00D77810"/>
    <w:rsid w:val="00DA14BF"/>
    <w:rsid w:val="00DA5974"/>
    <w:rsid w:val="00DB2010"/>
    <w:rsid w:val="00DC7A67"/>
    <w:rsid w:val="00DD5A3B"/>
    <w:rsid w:val="00DD6755"/>
    <w:rsid w:val="00E02A8F"/>
    <w:rsid w:val="00E12EB2"/>
    <w:rsid w:val="00E1654F"/>
    <w:rsid w:val="00E17E47"/>
    <w:rsid w:val="00E17E91"/>
    <w:rsid w:val="00E23947"/>
    <w:rsid w:val="00E241D9"/>
    <w:rsid w:val="00E26416"/>
    <w:rsid w:val="00E3068F"/>
    <w:rsid w:val="00E3227F"/>
    <w:rsid w:val="00E36413"/>
    <w:rsid w:val="00E4221F"/>
    <w:rsid w:val="00E7204F"/>
    <w:rsid w:val="00EA6F62"/>
    <w:rsid w:val="00EB4359"/>
    <w:rsid w:val="00EF14E3"/>
    <w:rsid w:val="00F15B82"/>
    <w:rsid w:val="00F2301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9300A"/>
  <w15:docId w15:val="{1CF7A060-F002-472C-8A4D-2C4ADF51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16</cp:revision>
  <cp:lastPrinted>2024-03-19T08:41:00Z</cp:lastPrinted>
  <dcterms:created xsi:type="dcterms:W3CDTF">2025-11-26T06:15:00Z</dcterms:created>
  <dcterms:modified xsi:type="dcterms:W3CDTF">2026-04-20T10:24:00Z</dcterms:modified>
</cp:coreProperties>
</file>